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BA66" w14:textId="493BCC99" w:rsidR="006E3CB5" w:rsidRDefault="00832BFA" w:rsidP="00A42393">
      <w:pPr>
        <w:jc w:val="center"/>
        <w:rPr>
          <w:rFonts w:ascii="FrankRuehl" w:hAnsi="FrankRuehl" w:cs="FrankRuehl"/>
          <w:sz w:val="52"/>
          <w:szCs w:val="52"/>
        </w:rPr>
      </w:pPr>
      <w:r w:rsidRPr="006E3CB5">
        <w:rPr>
          <w:rFonts w:ascii="FrankRuehl" w:hAnsi="FrankRuehl" w:cs="FrankRuehl" w:hint="cs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5EB0A1F" wp14:editId="1624E8AB">
            <wp:simplePos x="0" y="0"/>
            <wp:positionH relativeFrom="margin">
              <wp:align>left</wp:align>
            </wp:positionH>
            <wp:positionV relativeFrom="paragraph">
              <wp:posOffset>8745</wp:posOffset>
            </wp:positionV>
            <wp:extent cx="907907" cy="997000"/>
            <wp:effectExtent l="0" t="0" r="698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07" cy="9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B5" w:rsidRPr="006E3CB5">
        <w:rPr>
          <w:rFonts w:ascii="FrankRuehl" w:hAnsi="FrankRuehl" w:cs="FrankRuehl" w:hint="cs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E682F7A" wp14:editId="1F224F9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07907" cy="997000"/>
            <wp:effectExtent l="0" t="0" r="698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07" cy="9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EC1FE" w14:textId="35515239" w:rsidR="00B0136C" w:rsidRPr="006E3CB5" w:rsidRDefault="00B0136C" w:rsidP="00A42393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52"/>
          <w:szCs w:val="52"/>
        </w:rPr>
        <w:t>The Manger</w:t>
      </w:r>
    </w:p>
    <w:p w14:paraId="3E90DE1B" w14:textId="702B53D4" w:rsidR="00B0136C" w:rsidRPr="006E3CB5" w:rsidRDefault="00B0136C" w:rsidP="00B0136C">
      <w:pPr>
        <w:jc w:val="center"/>
        <w:rPr>
          <w:rFonts w:ascii="FrankRuehl" w:hAnsi="FrankRuehl" w:cs="FrankRuehl"/>
          <w:sz w:val="44"/>
          <w:szCs w:val="44"/>
        </w:rPr>
      </w:pPr>
      <w:r w:rsidRPr="006E3CB5">
        <w:rPr>
          <w:rFonts w:ascii="FrankRuehl" w:hAnsi="FrankRuehl" w:cs="FrankRuehl" w:hint="cs"/>
          <w:sz w:val="44"/>
          <w:szCs w:val="44"/>
        </w:rPr>
        <w:t>Christmas Menu 2022</w:t>
      </w:r>
    </w:p>
    <w:p w14:paraId="37DEAD90" w14:textId="77777777" w:rsidR="00832BFA" w:rsidRDefault="00832BFA" w:rsidP="00F11722">
      <w:pPr>
        <w:jc w:val="center"/>
        <w:rPr>
          <w:rFonts w:ascii="FrankRuehl" w:hAnsi="FrankRuehl" w:cs="FrankRuehl"/>
          <w:sz w:val="28"/>
          <w:szCs w:val="28"/>
        </w:rPr>
      </w:pPr>
    </w:p>
    <w:p w14:paraId="7AAB1ED7" w14:textId="07D25D6B" w:rsidR="00CD478E" w:rsidRPr="006E3CB5" w:rsidRDefault="005643E3" w:rsidP="00F11722">
      <w:pPr>
        <w:jc w:val="center"/>
        <w:rPr>
          <w:rFonts w:ascii="FrankRuehl" w:hAnsi="FrankRuehl" w:cs="FrankRuehl"/>
          <w:sz w:val="28"/>
          <w:szCs w:val="28"/>
        </w:rPr>
      </w:pPr>
      <w:r w:rsidRPr="006E3CB5">
        <w:rPr>
          <w:rFonts w:ascii="FrankRuehl" w:hAnsi="FrankRuehl" w:cs="FrankRuehl" w:hint="cs"/>
          <w:sz w:val="28"/>
          <w:szCs w:val="28"/>
        </w:rPr>
        <w:t>Available from Tuesday</w:t>
      </w:r>
      <w:r w:rsidR="002F6341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Pr="006E3CB5">
        <w:rPr>
          <w:rFonts w:ascii="FrankRuehl" w:hAnsi="FrankRuehl" w:cs="FrankRuehl" w:hint="cs"/>
          <w:sz w:val="28"/>
          <w:szCs w:val="28"/>
        </w:rPr>
        <w:t>29th</w:t>
      </w:r>
      <w:r w:rsidR="00BD61DA" w:rsidRPr="006E3CB5">
        <w:rPr>
          <w:rFonts w:ascii="FrankRuehl" w:hAnsi="FrankRuehl" w:cs="FrankRuehl" w:hint="cs"/>
          <w:sz w:val="28"/>
          <w:szCs w:val="28"/>
        </w:rPr>
        <w:t xml:space="preserve"> November </w:t>
      </w:r>
      <w:r w:rsidR="00022C4D" w:rsidRPr="006E3CB5">
        <w:rPr>
          <w:rFonts w:ascii="FrankRuehl" w:hAnsi="FrankRuehl" w:cs="FrankRuehl"/>
          <w:sz w:val="28"/>
          <w:szCs w:val="28"/>
        </w:rPr>
        <w:t>through</w:t>
      </w:r>
      <w:r w:rsidR="00022C4D">
        <w:rPr>
          <w:rFonts w:ascii="FrankRuehl" w:hAnsi="FrankRuehl" w:cs="FrankRuehl"/>
          <w:sz w:val="28"/>
          <w:szCs w:val="28"/>
        </w:rPr>
        <w:t>out December</w:t>
      </w:r>
      <w:r w:rsidR="002F6341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E35229" w:rsidRPr="006E3CB5">
        <w:rPr>
          <w:rFonts w:ascii="FrankRuehl" w:hAnsi="FrankRuehl" w:cs="FrankRuehl" w:hint="cs"/>
          <w:sz w:val="28"/>
          <w:szCs w:val="28"/>
        </w:rPr>
        <w:t>excluding Sundays</w:t>
      </w:r>
    </w:p>
    <w:p w14:paraId="079B6249" w14:textId="1915A0BD" w:rsidR="00E35229" w:rsidRPr="00297C07" w:rsidRDefault="00E35229" w:rsidP="00F11722">
      <w:pPr>
        <w:jc w:val="center"/>
        <w:rPr>
          <w:rFonts w:ascii="FrankRuehl" w:hAnsi="FrankRuehl" w:cs="FrankRuehl"/>
          <w:sz w:val="36"/>
          <w:szCs w:val="36"/>
          <w:u w:val="single"/>
        </w:rPr>
      </w:pPr>
      <w:r w:rsidRPr="00297C07">
        <w:rPr>
          <w:rFonts w:ascii="FrankRuehl" w:hAnsi="FrankRuehl" w:cs="FrankRuehl" w:hint="cs"/>
          <w:sz w:val="28"/>
          <w:szCs w:val="28"/>
          <w:u w:val="single"/>
        </w:rPr>
        <w:t>pre orders only</w:t>
      </w:r>
    </w:p>
    <w:p w14:paraId="001AA3F2" w14:textId="77777777" w:rsidR="00CD478E" w:rsidRPr="006E3CB5" w:rsidRDefault="00CD478E" w:rsidP="00CD478E">
      <w:pPr>
        <w:rPr>
          <w:rFonts w:ascii="FrankRuehl" w:hAnsi="FrankRuehl" w:cs="FrankRuehl"/>
          <w:sz w:val="36"/>
          <w:szCs w:val="36"/>
        </w:rPr>
      </w:pPr>
    </w:p>
    <w:p w14:paraId="04378027" w14:textId="051EB70E" w:rsidR="00A47F58" w:rsidRPr="00832BFA" w:rsidRDefault="00A47F58" w:rsidP="00CD478E">
      <w:pPr>
        <w:jc w:val="center"/>
        <w:rPr>
          <w:rFonts w:ascii="FrankRuehl" w:hAnsi="FrankRuehl" w:cs="FrankRuehl"/>
          <w:b/>
          <w:bCs/>
          <w:sz w:val="32"/>
          <w:szCs w:val="32"/>
        </w:rPr>
      </w:pPr>
      <w:r w:rsidRPr="00832BFA">
        <w:rPr>
          <w:rFonts w:ascii="FrankRuehl" w:hAnsi="FrankRuehl" w:cs="FrankRuehl" w:hint="cs"/>
          <w:b/>
          <w:bCs/>
          <w:sz w:val="32"/>
          <w:szCs w:val="32"/>
        </w:rPr>
        <w:t>Start</w:t>
      </w:r>
      <w:r w:rsidR="00CD478E" w:rsidRPr="00832BFA">
        <w:rPr>
          <w:rFonts w:ascii="FrankRuehl" w:hAnsi="FrankRuehl" w:cs="FrankRuehl" w:hint="cs"/>
          <w:b/>
          <w:bCs/>
          <w:sz w:val="32"/>
          <w:szCs w:val="32"/>
        </w:rPr>
        <w:t>er</w:t>
      </w:r>
    </w:p>
    <w:p w14:paraId="6045FB24" w14:textId="6D78242B" w:rsidR="00A47F58" w:rsidRPr="006E3CB5" w:rsidRDefault="00A47F58" w:rsidP="004C4C2B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Roasted Butternut Squash and Chilli Soup,</w:t>
      </w:r>
      <w:r w:rsidRPr="006E3CB5">
        <w:rPr>
          <w:rFonts w:ascii="FrankRuehl" w:hAnsi="FrankRuehl" w:cs="FrankRuehl" w:hint="cs"/>
        </w:rPr>
        <w:t xml:space="preserve"> crème fraiche and crusty bread and butter</w:t>
      </w:r>
      <w:r w:rsidR="00147D84" w:rsidRPr="006E3CB5">
        <w:rPr>
          <w:rFonts w:ascii="FrankRuehl" w:hAnsi="FrankRuehl" w:cs="FrankRuehl" w:hint="cs"/>
        </w:rPr>
        <w:t xml:space="preserve"> </w:t>
      </w:r>
      <w:r w:rsidR="00AA065C" w:rsidRPr="006E3CB5">
        <w:rPr>
          <w:rFonts w:ascii="FrankRuehl" w:hAnsi="FrankRuehl" w:cs="FrankRuehl" w:hint="cs"/>
        </w:rPr>
        <w:t>(</w:t>
      </w:r>
      <w:r w:rsidR="00147D84" w:rsidRPr="006E3CB5">
        <w:rPr>
          <w:rFonts w:ascii="FrankRuehl" w:hAnsi="FrankRuehl" w:cs="FrankRuehl" w:hint="cs"/>
        </w:rPr>
        <w:t>v</w:t>
      </w:r>
      <w:r w:rsidR="00AA065C" w:rsidRPr="006E3CB5">
        <w:rPr>
          <w:rFonts w:ascii="FrankRuehl" w:hAnsi="FrankRuehl" w:cs="FrankRuehl" w:hint="cs"/>
        </w:rPr>
        <w:t xml:space="preserve">) </w:t>
      </w:r>
      <w:r w:rsidR="00CB3A23" w:rsidRPr="006E3CB5">
        <w:rPr>
          <w:rFonts w:ascii="FrankRuehl" w:hAnsi="FrankRuehl" w:cs="FrankRuehl" w:hint="cs"/>
        </w:rPr>
        <w:t>(</w:t>
      </w:r>
      <w:r w:rsidR="00147D84" w:rsidRPr="006E3CB5">
        <w:rPr>
          <w:rFonts w:ascii="FrankRuehl" w:hAnsi="FrankRuehl" w:cs="FrankRuehl" w:hint="cs"/>
        </w:rPr>
        <w:t>vg</w:t>
      </w:r>
      <w:r w:rsidR="00C5487A" w:rsidRPr="006E3CB5">
        <w:rPr>
          <w:rFonts w:ascii="FrankRuehl" w:hAnsi="FrankRuehl" w:cs="FrankRuehl" w:hint="cs"/>
        </w:rPr>
        <w:t xml:space="preserve"> option</w:t>
      </w:r>
      <w:r w:rsidR="00CB3A23" w:rsidRPr="006E3CB5">
        <w:rPr>
          <w:rFonts w:ascii="FrankRuehl" w:hAnsi="FrankRuehl" w:cs="FrankRuehl" w:hint="cs"/>
        </w:rPr>
        <w:t>)</w:t>
      </w:r>
    </w:p>
    <w:p w14:paraId="5C29CF29" w14:textId="35106B60" w:rsidR="00A47F58" w:rsidRPr="006E3CB5" w:rsidRDefault="00832BFA" w:rsidP="001C2AD4">
      <w:pPr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467944" wp14:editId="27FEE68E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1151255" cy="1229567"/>
            <wp:effectExtent l="0" t="0" r="0" b="8890"/>
            <wp:wrapNone/>
            <wp:docPr id="5" name="Picture 5" descr="A picture containing pinwheel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inwheel,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22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D4" w:rsidRPr="006E3CB5">
        <w:rPr>
          <w:rFonts w:ascii="FrankRuehl" w:hAnsi="FrankRuehl" w:cs="FrankRuehl" w:hint="cs"/>
          <w:sz w:val="28"/>
          <w:szCs w:val="28"/>
        </w:rPr>
        <w:t xml:space="preserve">                </w:t>
      </w:r>
      <w:r w:rsidR="00531934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10346E" w:rsidRPr="006E3CB5">
        <w:rPr>
          <w:rFonts w:ascii="FrankRuehl" w:hAnsi="FrankRuehl" w:cs="FrankRuehl" w:hint="cs"/>
          <w:sz w:val="28"/>
          <w:szCs w:val="28"/>
        </w:rPr>
        <w:t xml:space="preserve">  </w:t>
      </w:r>
      <w:r w:rsidR="00DF2681" w:rsidRPr="006E3CB5">
        <w:rPr>
          <w:rFonts w:ascii="FrankRuehl" w:hAnsi="FrankRuehl" w:cs="FrankRuehl" w:hint="cs"/>
          <w:sz w:val="28"/>
          <w:szCs w:val="28"/>
        </w:rPr>
        <w:t xml:space="preserve">             </w:t>
      </w:r>
      <w:r w:rsidR="00531934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A47F58" w:rsidRPr="006E3CB5">
        <w:rPr>
          <w:rFonts w:ascii="FrankRuehl" w:hAnsi="FrankRuehl" w:cs="FrankRuehl" w:hint="cs"/>
          <w:sz w:val="28"/>
          <w:szCs w:val="28"/>
        </w:rPr>
        <w:t>Chicken Liver, Bacon and Port Pate,</w:t>
      </w:r>
      <w:r w:rsidR="00A47F58" w:rsidRPr="006E3CB5">
        <w:rPr>
          <w:rFonts w:ascii="FrankRuehl" w:hAnsi="FrankRuehl" w:cs="FrankRuehl" w:hint="cs"/>
        </w:rPr>
        <w:t xml:space="preserve"> cranberry sauce and melba toast</w:t>
      </w:r>
    </w:p>
    <w:p w14:paraId="7EC0E3F0" w14:textId="3FE41B84" w:rsidR="00A47F58" w:rsidRPr="006E3CB5" w:rsidRDefault="001C2AD4" w:rsidP="001C2AD4">
      <w:pPr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 xml:space="preserve">     </w:t>
      </w:r>
      <w:r w:rsidR="00531934" w:rsidRPr="006E3CB5">
        <w:rPr>
          <w:rFonts w:ascii="FrankRuehl" w:hAnsi="FrankRuehl" w:cs="FrankRuehl" w:hint="cs"/>
          <w:sz w:val="28"/>
          <w:szCs w:val="28"/>
        </w:rPr>
        <w:t xml:space="preserve">  </w:t>
      </w:r>
      <w:r w:rsidR="0010346E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531934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DF2681" w:rsidRPr="006E3CB5">
        <w:rPr>
          <w:rFonts w:ascii="FrankRuehl" w:hAnsi="FrankRuehl" w:cs="FrankRuehl" w:hint="cs"/>
          <w:sz w:val="28"/>
          <w:szCs w:val="28"/>
        </w:rPr>
        <w:t xml:space="preserve">                             </w:t>
      </w:r>
      <w:r w:rsidR="00A47F58" w:rsidRPr="006E3CB5">
        <w:rPr>
          <w:rFonts w:ascii="FrankRuehl" w:hAnsi="FrankRuehl" w:cs="FrankRuehl" w:hint="cs"/>
          <w:sz w:val="28"/>
          <w:szCs w:val="28"/>
        </w:rPr>
        <w:t>Prawn and Mango Cocktail,</w:t>
      </w:r>
      <w:r w:rsidR="00A47F58" w:rsidRPr="006E3CB5">
        <w:rPr>
          <w:rFonts w:ascii="FrankRuehl" w:hAnsi="FrankRuehl" w:cs="FrankRuehl" w:hint="cs"/>
        </w:rPr>
        <w:t xml:space="preserve"> Marie</w:t>
      </w:r>
      <w:r w:rsidR="00832BFA">
        <w:rPr>
          <w:rFonts w:ascii="FrankRuehl" w:hAnsi="FrankRuehl" w:cs="FrankRuehl"/>
        </w:rPr>
        <w:t xml:space="preserve"> Rose</w:t>
      </w:r>
      <w:r w:rsidR="00A47F58" w:rsidRPr="006E3CB5">
        <w:rPr>
          <w:rFonts w:ascii="FrankRuehl" w:hAnsi="FrankRuehl" w:cs="FrankRuehl" w:hint="cs"/>
        </w:rPr>
        <w:t xml:space="preserve"> sauce and brown bread and butter</w:t>
      </w:r>
    </w:p>
    <w:p w14:paraId="1A80B58C" w14:textId="00606420" w:rsidR="00A47F58" w:rsidRDefault="001C2AD4" w:rsidP="001C2AD4">
      <w:pPr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 xml:space="preserve">                    </w:t>
      </w:r>
      <w:r w:rsidR="00DF2681" w:rsidRPr="006E3CB5">
        <w:rPr>
          <w:rFonts w:ascii="FrankRuehl" w:hAnsi="FrankRuehl" w:cs="FrankRuehl" w:hint="cs"/>
          <w:sz w:val="28"/>
          <w:szCs w:val="28"/>
        </w:rPr>
        <w:t xml:space="preserve">                 </w:t>
      </w:r>
      <w:r w:rsidR="00A47F58" w:rsidRPr="006E3CB5">
        <w:rPr>
          <w:rFonts w:ascii="FrankRuehl" w:hAnsi="FrankRuehl" w:cs="FrankRuehl" w:hint="cs"/>
          <w:sz w:val="28"/>
          <w:szCs w:val="28"/>
        </w:rPr>
        <w:t>Roasted Plum Tomato, Thyme and Ricotta Tart,</w:t>
      </w:r>
      <w:r w:rsidR="00A47F58" w:rsidRPr="006E3CB5">
        <w:rPr>
          <w:rFonts w:ascii="FrankRuehl" w:hAnsi="FrankRuehl" w:cs="FrankRuehl" w:hint="cs"/>
        </w:rPr>
        <w:t xml:space="preserve"> salad garnish</w:t>
      </w:r>
      <w:r w:rsidR="00147D84" w:rsidRPr="006E3CB5">
        <w:rPr>
          <w:rFonts w:ascii="FrankRuehl" w:hAnsi="FrankRuehl" w:cs="FrankRuehl" w:hint="cs"/>
        </w:rPr>
        <w:t xml:space="preserve"> </w:t>
      </w:r>
      <w:r w:rsidR="00AA065C" w:rsidRPr="006E3CB5">
        <w:rPr>
          <w:rFonts w:ascii="FrankRuehl" w:hAnsi="FrankRuehl" w:cs="FrankRuehl" w:hint="cs"/>
        </w:rPr>
        <w:t>(</w:t>
      </w:r>
      <w:r w:rsidR="00147D84" w:rsidRPr="006E3CB5">
        <w:rPr>
          <w:rFonts w:ascii="FrankRuehl" w:hAnsi="FrankRuehl" w:cs="FrankRuehl" w:hint="cs"/>
        </w:rPr>
        <w:t>v</w:t>
      </w:r>
      <w:r w:rsidR="00AA065C" w:rsidRPr="006E3CB5">
        <w:rPr>
          <w:rFonts w:ascii="FrankRuehl" w:hAnsi="FrankRuehl" w:cs="FrankRuehl" w:hint="cs"/>
        </w:rPr>
        <w:t xml:space="preserve">) </w:t>
      </w:r>
      <w:r w:rsidR="00CB3A23" w:rsidRPr="006E3CB5">
        <w:rPr>
          <w:rFonts w:ascii="FrankRuehl" w:hAnsi="FrankRuehl" w:cs="FrankRuehl" w:hint="cs"/>
        </w:rPr>
        <w:t>(</w:t>
      </w:r>
      <w:r w:rsidR="00147D84" w:rsidRPr="006E3CB5">
        <w:rPr>
          <w:rFonts w:ascii="FrankRuehl" w:hAnsi="FrankRuehl" w:cs="FrankRuehl" w:hint="cs"/>
        </w:rPr>
        <w:t>vg</w:t>
      </w:r>
      <w:r w:rsidR="00C5487A" w:rsidRPr="006E3CB5">
        <w:rPr>
          <w:rFonts w:ascii="FrankRuehl" w:hAnsi="FrankRuehl" w:cs="FrankRuehl" w:hint="cs"/>
        </w:rPr>
        <w:t xml:space="preserve"> option</w:t>
      </w:r>
      <w:r w:rsidR="00CB3A23" w:rsidRPr="006E3CB5">
        <w:rPr>
          <w:rFonts w:ascii="FrankRuehl" w:hAnsi="FrankRuehl" w:cs="FrankRuehl" w:hint="cs"/>
        </w:rPr>
        <w:t>)</w:t>
      </w:r>
    </w:p>
    <w:p w14:paraId="7BA6D54B" w14:textId="77777777" w:rsidR="00832BFA" w:rsidRPr="006E3CB5" w:rsidRDefault="00832BFA" w:rsidP="001C2AD4">
      <w:pPr>
        <w:rPr>
          <w:rFonts w:ascii="FrankRuehl" w:hAnsi="FrankRuehl" w:cs="FrankRuehl"/>
        </w:rPr>
      </w:pPr>
    </w:p>
    <w:p w14:paraId="7D26ED20" w14:textId="6E2A9A01" w:rsidR="00A47F58" w:rsidRPr="006E3CB5" w:rsidRDefault="00A47F58">
      <w:pPr>
        <w:rPr>
          <w:rFonts w:ascii="FrankRuehl" w:hAnsi="FrankRuehl" w:cs="FrankRuehl"/>
        </w:rPr>
      </w:pPr>
    </w:p>
    <w:p w14:paraId="6568CC20" w14:textId="289EBECA" w:rsidR="00A47F58" w:rsidRPr="00832BFA" w:rsidRDefault="00A47F58" w:rsidP="00E35229">
      <w:pPr>
        <w:jc w:val="center"/>
        <w:rPr>
          <w:rFonts w:ascii="FrankRuehl" w:hAnsi="FrankRuehl" w:cs="FrankRuehl"/>
          <w:b/>
          <w:bCs/>
          <w:sz w:val="32"/>
          <w:szCs w:val="32"/>
        </w:rPr>
      </w:pPr>
      <w:r w:rsidRPr="00832BFA">
        <w:rPr>
          <w:rFonts w:ascii="FrankRuehl" w:hAnsi="FrankRuehl" w:cs="FrankRuehl" w:hint="cs"/>
          <w:b/>
          <w:bCs/>
          <w:sz w:val="32"/>
          <w:szCs w:val="32"/>
        </w:rPr>
        <w:t>Main</w:t>
      </w:r>
    </w:p>
    <w:p w14:paraId="1E1D2210" w14:textId="576949A3" w:rsidR="00A47F58" w:rsidRPr="006E3CB5" w:rsidRDefault="00A47F58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Roast Turkey Breast,</w:t>
      </w:r>
      <w:r w:rsidRPr="006E3CB5">
        <w:rPr>
          <w:rFonts w:ascii="FrankRuehl" w:hAnsi="FrankRuehl" w:cs="FrankRuehl" w:hint="cs"/>
        </w:rPr>
        <w:t xml:space="preserve"> with Yorkshire pudding</w:t>
      </w:r>
      <w:r w:rsidR="008964FC" w:rsidRPr="006E3CB5">
        <w:rPr>
          <w:rFonts w:ascii="FrankRuehl" w:hAnsi="FrankRuehl" w:cs="FrankRuehl" w:hint="cs"/>
        </w:rPr>
        <w:t>,</w:t>
      </w:r>
      <w:r w:rsidR="005E325B" w:rsidRPr="006E3CB5">
        <w:rPr>
          <w:rFonts w:ascii="FrankRuehl" w:hAnsi="FrankRuehl" w:cs="FrankRuehl" w:hint="cs"/>
        </w:rPr>
        <w:t xml:space="preserve"> roast potatoes,</w:t>
      </w:r>
      <w:r w:rsidR="008964FC" w:rsidRPr="006E3CB5">
        <w:rPr>
          <w:rFonts w:ascii="FrankRuehl" w:hAnsi="FrankRuehl" w:cs="FrankRuehl" w:hint="cs"/>
        </w:rPr>
        <w:t xml:space="preserve"> seasonal vegetables, pigs in blankets, cranberry stuffing and roast gravy</w:t>
      </w:r>
    </w:p>
    <w:p w14:paraId="7EE41F24" w14:textId="202DD431" w:rsidR="008964FC" w:rsidRPr="006E3CB5" w:rsidRDefault="008964FC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Slow Braised Blade of Beef,</w:t>
      </w:r>
      <w:r w:rsidRPr="006E3CB5">
        <w:rPr>
          <w:rFonts w:ascii="FrankRuehl" w:hAnsi="FrankRuehl" w:cs="FrankRuehl" w:hint="cs"/>
        </w:rPr>
        <w:t xml:space="preserve"> in a red wine and thyme sauce, creamed mashed potato and seasonal vegetables</w:t>
      </w:r>
    </w:p>
    <w:p w14:paraId="158A2F08" w14:textId="35900170" w:rsidR="008964FC" w:rsidRPr="006E3CB5" w:rsidRDefault="008964FC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Mushroom and Camembert Wellington,</w:t>
      </w:r>
      <w:r w:rsidRPr="006E3CB5">
        <w:rPr>
          <w:rFonts w:ascii="FrankRuehl" w:hAnsi="FrankRuehl" w:cs="FrankRuehl" w:hint="cs"/>
        </w:rPr>
        <w:t xml:space="preserve"> stilton cream sauce, baby new potatoes</w:t>
      </w:r>
      <w:r w:rsidR="00753BA7" w:rsidRPr="006E3CB5">
        <w:rPr>
          <w:rFonts w:ascii="FrankRuehl" w:hAnsi="FrankRuehl" w:cs="FrankRuehl" w:hint="cs"/>
        </w:rPr>
        <w:t xml:space="preserve">, </w:t>
      </w:r>
      <w:r w:rsidRPr="006E3CB5">
        <w:rPr>
          <w:rFonts w:ascii="FrankRuehl" w:hAnsi="FrankRuehl" w:cs="FrankRuehl" w:hint="cs"/>
        </w:rPr>
        <w:t>seasonal vegetables</w:t>
      </w:r>
      <w:r w:rsidR="00AA065C" w:rsidRPr="006E3CB5">
        <w:rPr>
          <w:rFonts w:ascii="FrankRuehl" w:hAnsi="FrankRuehl" w:cs="FrankRuehl" w:hint="cs"/>
        </w:rPr>
        <w:t xml:space="preserve"> </w:t>
      </w:r>
      <w:r w:rsidR="00753BA7" w:rsidRPr="006E3CB5">
        <w:rPr>
          <w:rFonts w:ascii="FrankRuehl" w:hAnsi="FrankRuehl" w:cs="FrankRuehl" w:hint="cs"/>
        </w:rPr>
        <w:t>(v)</w:t>
      </w:r>
    </w:p>
    <w:p w14:paraId="0D85FD6C" w14:textId="6634230A" w:rsidR="008964FC" w:rsidRPr="006E3CB5" w:rsidRDefault="008964FC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Pan Fried Lemon Sole,</w:t>
      </w:r>
      <w:r w:rsidRPr="006E3CB5">
        <w:rPr>
          <w:rFonts w:ascii="FrankRuehl" w:hAnsi="FrankRuehl" w:cs="FrankRuehl" w:hint="cs"/>
        </w:rPr>
        <w:t xml:space="preserve"> with sizzling lemon and garlic butter, baby new potatoes and seasonal vegetables</w:t>
      </w:r>
    </w:p>
    <w:p w14:paraId="5190D1C6" w14:textId="079FBD0D" w:rsidR="005E325B" w:rsidRPr="006E3CB5" w:rsidRDefault="005E325B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Panko Crumbed Chicken Breast,</w:t>
      </w:r>
      <w:r w:rsidRPr="006E3CB5">
        <w:rPr>
          <w:rFonts w:ascii="FrankRuehl" w:hAnsi="FrankRuehl" w:cs="FrankRuehl" w:hint="cs"/>
        </w:rPr>
        <w:t xml:space="preserve"> stuffed with chorizo and mozzarella, wild mushroom velouté, roast potatoes and seasonal vegetables</w:t>
      </w:r>
    </w:p>
    <w:p w14:paraId="1F9D7AE4" w14:textId="0A0B6BE3" w:rsidR="005E325B" w:rsidRDefault="002F53D7" w:rsidP="00E35229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6A00C6C" wp14:editId="553C4EBF">
            <wp:simplePos x="0" y="0"/>
            <wp:positionH relativeFrom="margin">
              <wp:posOffset>5209540</wp:posOffset>
            </wp:positionH>
            <wp:positionV relativeFrom="paragraph">
              <wp:posOffset>346075</wp:posOffset>
            </wp:positionV>
            <wp:extent cx="1924050" cy="1415415"/>
            <wp:effectExtent l="0" t="0" r="0" b="0"/>
            <wp:wrapNone/>
            <wp:docPr id="7" name="Picture 7" descr="A dog wearing a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og wearing a garmen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5B" w:rsidRPr="006E3CB5">
        <w:rPr>
          <w:rFonts w:ascii="FrankRuehl" w:hAnsi="FrankRuehl" w:cs="FrankRuehl" w:hint="cs"/>
          <w:sz w:val="28"/>
          <w:szCs w:val="28"/>
        </w:rPr>
        <w:t>Vegan Sweet Potato, Cranberry and Chestnut Loaf,</w:t>
      </w:r>
      <w:r w:rsidR="005E325B" w:rsidRPr="006E3CB5">
        <w:rPr>
          <w:rFonts w:ascii="FrankRuehl" w:hAnsi="FrankRuehl" w:cs="FrankRuehl" w:hint="cs"/>
        </w:rPr>
        <w:t xml:space="preserve"> vegan jus, new or roast potatoes and seasonal vegetables</w:t>
      </w:r>
      <w:r w:rsidR="00C5487A" w:rsidRPr="006E3CB5">
        <w:rPr>
          <w:rFonts w:ascii="FrankRuehl" w:hAnsi="FrankRuehl" w:cs="FrankRuehl" w:hint="cs"/>
        </w:rPr>
        <w:t xml:space="preserve"> </w:t>
      </w:r>
    </w:p>
    <w:p w14:paraId="34DFDA10" w14:textId="77777777" w:rsidR="00832BFA" w:rsidRPr="006E3CB5" w:rsidRDefault="00832BFA" w:rsidP="00E35229">
      <w:pPr>
        <w:jc w:val="center"/>
        <w:rPr>
          <w:rFonts w:ascii="FrankRuehl" w:hAnsi="FrankRuehl" w:cs="FrankRuehl"/>
        </w:rPr>
      </w:pPr>
    </w:p>
    <w:p w14:paraId="7F98EEDC" w14:textId="5397BB92" w:rsidR="005E325B" w:rsidRPr="006E3CB5" w:rsidRDefault="005E325B">
      <w:pPr>
        <w:rPr>
          <w:rFonts w:ascii="FrankRuehl" w:hAnsi="FrankRuehl" w:cs="FrankRuehl"/>
        </w:rPr>
      </w:pPr>
    </w:p>
    <w:p w14:paraId="73107964" w14:textId="36A2CD31" w:rsidR="005E325B" w:rsidRPr="00832BFA" w:rsidRDefault="005E325B" w:rsidP="00E35229">
      <w:pPr>
        <w:jc w:val="center"/>
        <w:rPr>
          <w:rFonts w:ascii="FrankRuehl" w:hAnsi="FrankRuehl" w:cs="FrankRuehl"/>
          <w:b/>
          <w:bCs/>
          <w:sz w:val="32"/>
          <w:szCs w:val="32"/>
        </w:rPr>
      </w:pPr>
      <w:r w:rsidRPr="00832BFA">
        <w:rPr>
          <w:rFonts w:ascii="FrankRuehl" w:hAnsi="FrankRuehl" w:cs="FrankRuehl" w:hint="cs"/>
          <w:b/>
          <w:bCs/>
          <w:sz w:val="32"/>
          <w:szCs w:val="32"/>
        </w:rPr>
        <w:t>Dessert</w:t>
      </w:r>
    </w:p>
    <w:p w14:paraId="2DBBA570" w14:textId="1C147C3C" w:rsidR="00730B8D" w:rsidRPr="006E3CB5" w:rsidRDefault="00854043" w:rsidP="00F7126E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5E325B" w:rsidRPr="006E3CB5">
        <w:rPr>
          <w:rFonts w:ascii="FrankRuehl" w:hAnsi="FrankRuehl" w:cs="FrankRuehl" w:hint="cs"/>
          <w:sz w:val="28"/>
          <w:szCs w:val="28"/>
        </w:rPr>
        <w:t>Manger Christmas Pudding,</w:t>
      </w:r>
      <w:r w:rsidR="005E325B" w:rsidRPr="006E3CB5">
        <w:rPr>
          <w:rFonts w:ascii="FrankRuehl" w:hAnsi="FrankRuehl" w:cs="FrankRuehl" w:hint="cs"/>
        </w:rPr>
        <w:t xml:space="preserve"> brandy sauce</w:t>
      </w:r>
    </w:p>
    <w:p w14:paraId="4DE5BB8B" w14:textId="2F862B3B" w:rsidR="005E325B" w:rsidRPr="006E3CB5" w:rsidRDefault="00870FBA" w:rsidP="00730B8D">
      <w:pPr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noProof/>
        </w:rPr>
        <w:drawing>
          <wp:anchor distT="0" distB="0" distL="114300" distR="114300" simplePos="0" relativeHeight="251663360" behindDoc="1" locked="0" layoutInCell="1" allowOverlap="1" wp14:anchorId="5F1D2575" wp14:editId="49354F6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85875" cy="1819910"/>
            <wp:effectExtent l="0" t="0" r="9525" b="8890"/>
            <wp:wrapNone/>
            <wp:docPr id="9" name="Picture 9" descr="A close-up of a to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to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8D" w:rsidRPr="006E3CB5">
        <w:rPr>
          <w:rFonts w:ascii="FrankRuehl" w:hAnsi="FrankRuehl" w:cs="FrankRuehl" w:hint="cs"/>
        </w:rPr>
        <w:t xml:space="preserve">                                       </w:t>
      </w:r>
      <w:r w:rsidR="005E325B" w:rsidRPr="006E3CB5">
        <w:rPr>
          <w:rFonts w:ascii="FrankRuehl" w:hAnsi="FrankRuehl" w:cs="FrankRuehl" w:hint="cs"/>
          <w:sz w:val="28"/>
          <w:szCs w:val="28"/>
        </w:rPr>
        <w:t>Bramley Apple and Mincemeat Crumble</w:t>
      </w:r>
      <w:r w:rsidR="00F7126E" w:rsidRPr="006E3CB5">
        <w:rPr>
          <w:rFonts w:ascii="FrankRuehl" w:hAnsi="FrankRuehl" w:cs="FrankRuehl" w:hint="cs"/>
          <w:sz w:val="28"/>
          <w:szCs w:val="28"/>
        </w:rPr>
        <w:t xml:space="preserve"> </w:t>
      </w:r>
      <w:r w:rsidR="00F7126E" w:rsidRPr="006E3CB5">
        <w:rPr>
          <w:rFonts w:ascii="FrankRuehl" w:hAnsi="FrankRuehl" w:cs="FrankRuehl" w:hint="cs"/>
        </w:rPr>
        <w:t>(vg option)</w:t>
      </w:r>
    </w:p>
    <w:p w14:paraId="6A94C82F" w14:textId="1715846E" w:rsidR="005E325B" w:rsidRPr="006E3CB5" w:rsidRDefault="005E325B" w:rsidP="00D12DA7">
      <w:pPr>
        <w:jc w:val="center"/>
        <w:rPr>
          <w:rFonts w:ascii="FrankRuehl" w:hAnsi="FrankRuehl" w:cs="FrankRuehl"/>
        </w:rPr>
      </w:pPr>
      <w:r w:rsidRPr="006E3CB5">
        <w:rPr>
          <w:rFonts w:ascii="FrankRuehl" w:hAnsi="FrankRuehl" w:cs="FrankRuehl" w:hint="cs"/>
          <w:sz w:val="28"/>
          <w:szCs w:val="28"/>
        </w:rPr>
        <w:t>White Chocolate and Berry Pavlova,</w:t>
      </w:r>
      <w:r w:rsidRPr="006E3CB5">
        <w:rPr>
          <w:rFonts w:ascii="FrankRuehl" w:hAnsi="FrankRuehl" w:cs="FrankRuehl" w:hint="cs"/>
        </w:rPr>
        <w:t xml:space="preserve"> raspberry coulis</w:t>
      </w:r>
    </w:p>
    <w:p w14:paraId="06360BFA" w14:textId="00B39A5F" w:rsidR="005E325B" w:rsidRPr="006E3CB5" w:rsidRDefault="00B0136C" w:rsidP="00D12DA7">
      <w:pPr>
        <w:jc w:val="center"/>
        <w:rPr>
          <w:rFonts w:ascii="FrankRuehl" w:hAnsi="FrankRuehl" w:cs="FrankRuehl"/>
          <w:sz w:val="28"/>
          <w:szCs w:val="28"/>
        </w:rPr>
      </w:pPr>
      <w:r w:rsidRPr="006E3CB5">
        <w:rPr>
          <w:rFonts w:ascii="FrankRuehl" w:hAnsi="FrankRuehl" w:cs="FrankRuehl" w:hint="cs"/>
          <w:sz w:val="28"/>
          <w:szCs w:val="28"/>
        </w:rPr>
        <w:t>Honeycomb Chocolate Brownie</w:t>
      </w:r>
    </w:p>
    <w:p w14:paraId="3DD5B5D1" w14:textId="62282258" w:rsidR="00180872" w:rsidRPr="006E3CB5" w:rsidRDefault="00B0136C" w:rsidP="00B3792D">
      <w:pPr>
        <w:jc w:val="center"/>
        <w:rPr>
          <w:rFonts w:ascii="FrankRuehl" w:hAnsi="FrankRuehl" w:cs="FrankRuehl"/>
          <w:sz w:val="28"/>
          <w:szCs w:val="28"/>
        </w:rPr>
      </w:pPr>
      <w:r w:rsidRPr="006E3CB5">
        <w:rPr>
          <w:rFonts w:ascii="FrankRuehl" w:hAnsi="FrankRuehl" w:cs="FrankRuehl" w:hint="cs"/>
          <w:sz w:val="28"/>
          <w:szCs w:val="28"/>
        </w:rPr>
        <w:t>Biscoff Cheesecake</w:t>
      </w:r>
    </w:p>
    <w:p w14:paraId="00381F3B" w14:textId="4F53FE6F" w:rsidR="00C45401" w:rsidRDefault="00A17C21" w:rsidP="00B3792D">
      <w:pPr>
        <w:jc w:val="center"/>
        <w:rPr>
          <w:rFonts w:ascii="FrankRuehl" w:hAnsi="FrankRuehl" w:cs="FrankRuehl"/>
          <w:sz w:val="26"/>
          <w:szCs w:val="26"/>
        </w:rPr>
      </w:pPr>
      <w:r>
        <w:rPr>
          <w:rFonts w:ascii="FrankRuehl" w:hAnsi="FrankRuehl" w:cs="FrankRuehl"/>
          <w:sz w:val="26"/>
          <w:szCs w:val="26"/>
        </w:rPr>
        <w:t xml:space="preserve">all </w:t>
      </w:r>
      <w:r w:rsidR="00C45401" w:rsidRPr="00342A3C">
        <w:rPr>
          <w:rFonts w:ascii="FrankRuehl" w:hAnsi="FrankRuehl" w:cs="FrankRuehl" w:hint="cs"/>
          <w:sz w:val="26"/>
          <w:szCs w:val="26"/>
        </w:rPr>
        <w:t>served with either pouring cream, custard or ice-cream</w:t>
      </w:r>
    </w:p>
    <w:p w14:paraId="1054860D" w14:textId="77777777" w:rsidR="00E75599" w:rsidRDefault="00E75599" w:rsidP="00B3792D">
      <w:pPr>
        <w:jc w:val="center"/>
        <w:rPr>
          <w:rFonts w:ascii="FrankRuehl" w:hAnsi="FrankRuehl" w:cs="FrankRuehl"/>
          <w:sz w:val="26"/>
          <w:szCs w:val="26"/>
        </w:rPr>
      </w:pPr>
    </w:p>
    <w:p w14:paraId="060D720C" w14:textId="77777777" w:rsidR="00DB4ED9" w:rsidRDefault="00DB4ED9" w:rsidP="00B3792D">
      <w:pPr>
        <w:jc w:val="center"/>
        <w:rPr>
          <w:rFonts w:ascii="FrankRuehl" w:hAnsi="FrankRuehl" w:cs="FrankRuehl"/>
          <w:sz w:val="26"/>
          <w:szCs w:val="26"/>
        </w:rPr>
      </w:pPr>
    </w:p>
    <w:p w14:paraId="68B3B8FD" w14:textId="6B107499" w:rsidR="006D5207" w:rsidRDefault="00870FBA" w:rsidP="00B3792D">
      <w:pPr>
        <w:jc w:val="center"/>
        <w:rPr>
          <w:rFonts w:ascii="FrankRuehl" w:hAnsi="FrankRuehl" w:cs="FrankRuehl"/>
          <w:sz w:val="26"/>
          <w:szCs w:val="26"/>
        </w:rPr>
      </w:pPr>
      <w:r>
        <w:rPr>
          <w:rFonts w:ascii="FrankRuehl" w:hAnsi="FrankRuehl" w:cs="FrankRuehl"/>
          <w:sz w:val="26"/>
          <w:szCs w:val="26"/>
        </w:rPr>
        <w:t>All</w:t>
      </w:r>
      <w:r w:rsidR="006D5207">
        <w:rPr>
          <w:rFonts w:ascii="FrankRuehl" w:hAnsi="FrankRuehl" w:cs="FrankRuehl"/>
          <w:sz w:val="26"/>
          <w:szCs w:val="26"/>
        </w:rPr>
        <w:t xml:space="preserve"> our menu items </w:t>
      </w:r>
      <w:r>
        <w:rPr>
          <w:rFonts w:ascii="FrankRuehl" w:hAnsi="FrankRuehl" w:cs="FrankRuehl"/>
          <w:sz w:val="26"/>
          <w:szCs w:val="26"/>
        </w:rPr>
        <w:t>a</w:t>
      </w:r>
      <w:r w:rsidR="006D5207">
        <w:rPr>
          <w:rFonts w:ascii="FrankRuehl" w:hAnsi="FrankRuehl" w:cs="FrankRuehl"/>
          <w:sz w:val="26"/>
          <w:szCs w:val="26"/>
        </w:rPr>
        <w:t xml:space="preserve">re made </w:t>
      </w:r>
      <w:r>
        <w:rPr>
          <w:rFonts w:ascii="FrankRuehl" w:hAnsi="FrankRuehl" w:cs="FrankRuehl"/>
          <w:sz w:val="26"/>
          <w:szCs w:val="26"/>
        </w:rPr>
        <w:t xml:space="preserve">and prepared </w:t>
      </w:r>
      <w:r w:rsidR="00A97434">
        <w:rPr>
          <w:rFonts w:ascii="FrankRuehl" w:hAnsi="FrankRuehl" w:cs="FrankRuehl"/>
          <w:sz w:val="26"/>
          <w:szCs w:val="26"/>
        </w:rPr>
        <w:t>in our own kitchen</w:t>
      </w:r>
      <w:r>
        <w:rPr>
          <w:rFonts w:ascii="FrankRuehl" w:hAnsi="FrankRuehl" w:cs="FrankRuehl"/>
          <w:sz w:val="26"/>
          <w:szCs w:val="26"/>
        </w:rPr>
        <w:t xml:space="preserve"> by Chefs Richard, Amie and Darren</w:t>
      </w:r>
    </w:p>
    <w:p w14:paraId="1A1B3989" w14:textId="00064ABF" w:rsidR="00034C01" w:rsidRPr="00034C01" w:rsidRDefault="0094287C" w:rsidP="00DB4ED9">
      <w:pPr>
        <w:jc w:val="center"/>
        <w:rPr>
          <w:rFonts w:ascii="FrankRuehl" w:hAnsi="FrankRuehl" w:cs="FrankRuehl"/>
          <w:sz w:val="28"/>
          <w:szCs w:val="28"/>
        </w:rPr>
      </w:pPr>
      <w:r w:rsidRPr="00034C01">
        <w:rPr>
          <w:rFonts w:ascii="FrankRuehl" w:hAnsi="FrankRuehl" w:cs="FrankRuehl"/>
          <w:sz w:val="28"/>
          <w:szCs w:val="28"/>
        </w:rPr>
        <w:t xml:space="preserve">1 course </w:t>
      </w:r>
      <w:r w:rsidR="00B87BF6" w:rsidRPr="00034C01">
        <w:rPr>
          <w:rFonts w:ascii="FrankRuehl" w:hAnsi="FrankRuehl" w:cs="FrankRuehl"/>
          <w:sz w:val="28"/>
          <w:szCs w:val="28"/>
        </w:rPr>
        <w:t>£</w:t>
      </w:r>
      <w:r w:rsidR="00DA7696" w:rsidRPr="00034C01">
        <w:rPr>
          <w:rFonts w:ascii="FrankRuehl" w:hAnsi="FrankRuehl" w:cs="FrankRuehl"/>
          <w:sz w:val="28"/>
          <w:szCs w:val="28"/>
        </w:rPr>
        <w:t>18.</w:t>
      </w:r>
      <w:r w:rsidR="006C0597">
        <w:rPr>
          <w:rFonts w:ascii="FrankRuehl" w:hAnsi="FrankRuehl" w:cs="FrankRuehl"/>
          <w:sz w:val="28"/>
          <w:szCs w:val="28"/>
        </w:rPr>
        <w:t>95</w:t>
      </w:r>
      <w:r w:rsidR="00DA7696" w:rsidRPr="00034C01">
        <w:rPr>
          <w:rFonts w:ascii="FrankRuehl" w:hAnsi="FrankRuehl" w:cs="FrankRuehl"/>
          <w:sz w:val="28"/>
          <w:szCs w:val="28"/>
        </w:rPr>
        <w:t xml:space="preserve"> / 2 courses £</w:t>
      </w:r>
      <w:r w:rsidR="00FC3DA9" w:rsidRPr="00034C01">
        <w:rPr>
          <w:rFonts w:ascii="FrankRuehl" w:hAnsi="FrankRuehl" w:cs="FrankRuehl"/>
          <w:sz w:val="28"/>
          <w:szCs w:val="28"/>
        </w:rPr>
        <w:t>23.</w:t>
      </w:r>
      <w:r w:rsidR="006C0597">
        <w:rPr>
          <w:rFonts w:ascii="FrankRuehl" w:hAnsi="FrankRuehl" w:cs="FrankRuehl"/>
          <w:sz w:val="28"/>
          <w:szCs w:val="28"/>
        </w:rPr>
        <w:t>95</w:t>
      </w:r>
      <w:r w:rsidR="00FC3DA9" w:rsidRPr="00034C01">
        <w:rPr>
          <w:rFonts w:ascii="FrankRuehl" w:hAnsi="FrankRuehl" w:cs="FrankRuehl"/>
          <w:sz w:val="28"/>
          <w:szCs w:val="28"/>
        </w:rPr>
        <w:t xml:space="preserve"> / 3 courses £28.</w:t>
      </w:r>
      <w:r w:rsidR="006C0597">
        <w:rPr>
          <w:rFonts w:ascii="FrankRuehl" w:hAnsi="FrankRuehl" w:cs="FrankRuehl"/>
          <w:sz w:val="28"/>
          <w:szCs w:val="28"/>
        </w:rPr>
        <w:t>95</w:t>
      </w:r>
    </w:p>
    <w:p w14:paraId="6E296DCE" w14:textId="6A0FB6A7" w:rsidR="00B3792D" w:rsidRPr="00034C01" w:rsidRDefault="00425208" w:rsidP="00034C01">
      <w:pPr>
        <w:jc w:val="center"/>
        <w:rPr>
          <w:rFonts w:ascii="FrankRuehl" w:hAnsi="FrankRuehl" w:cs="FrankRuehl"/>
          <w:sz w:val="26"/>
          <w:szCs w:val="26"/>
        </w:rPr>
      </w:pPr>
      <w:r w:rsidRPr="006E3CB5">
        <w:rPr>
          <w:rFonts w:ascii="FrankRuehl" w:hAnsi="FrankRuehl" w:cs="FrankRuehl" w:hint="cs"/>
          <w:sz w:val="24"/>
          <w:szCs w:val="24"/>
        </w:rPr>
        <w:t xml:space="preserve">with </w:t>
      </w:r>
      <w:r w:rsidR="00EA6382" w:rsidRPr="006E3CB5">
        <w:rPr>
          <w:rFonts w:ascii="FrankRuehl" w:hAnsi="FrankRuehl" w:cs="FrankRuehl" w:hint="cs"/>
          <w:sz w:val="24"/>
          <w:szCs w:val="24"/>
        </w:rPr>
        <w:t>r</w:t>
      </w:r>
      <w:r w:rsidRPr="006E3CB5">
        <w:rPr>
          <w:rFonts w:ascii="FrankRuehl" w:hAnsi="FrankRuehl" w:cs="FrankRuehl" w:hint="cs"/>
          <w:sz w:val="24"/>
          <w:szCs w:val="24"/>
        </w:rPr>
        <w:t>espect</w:t>
      </w:r>
      <w:r w:rsidR="00EA6382" w:rsidRPr="006E3CB5">
        <w:rPr>
          <w:rFonts w:ascii="FrankRuehl" w:hAnsi="FrankRuehl" w:cs="FrankRuehl" w:hint="cs"/>
          <w:sz w:val="24"/>
          <w:szCs w:val="24"/>
        </w:rPr>
        <w:t xml:space="preserve"> a £5pp</w:t>
      </w:r>
      <w:r w:rsidR="00E32D33">
        <w:rPr>
          <w:rFonts w:ascii="FrankRuehl" w:hAnsi="FrankRuehl" w:cs="FrankRuehl"/>
          <w:sz w:val="24"/>
          <w:szCs w:val="24"/>
        </w:rPr>
        <w:t xml:space="preserve"> non-returnable</w:t>
      </w:r>
      <w:r w:rsidR="00EA6382" w:rsidRPr="006E3CB5">
        <w:rPr>
          <w:rFonts w:ascii="FrankRuehl" w:hAnsi="FrankRuehl" w:cs="FrankRuehl" w:hint="cs"/>
          <w:sz w:val="24"/>
          <w:szCs w:val="24"/>
        </w:rPr>
        <w:t xml:space="preserve"> deposit will be required at the time of booking</w:t>
      </w:r>
    </w:p>
    <w:sectPr w:rsidR="00B3792D" w:rsidRPr="00034C01" w:rsidSect="00B0136C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8"/>
    <w:rsid w:val="000005D8"/>
    <w:rsid w:val="00022C4D"/>
    <w:rsid w:val="00034C01"/>
    <w:rsid w:val="0010346E"/>
    <w:rsid w:val="00147D84"/>
    <w:rsid w:val="00180872"/>
    <w:rsid w:val="00187A47"/>
    <w:rsid w:val="001C1F4B"/>
    <w:rsid w:val="001C2AD4"/>
    <w:rsid w:val="00297C07"/>
    <w:rsid w:val="002F53D7"/>
    <w:rsid w:val="002F6341"/>
    <w:rsid w:val="00342A3C"/>
    <w:rsid w:val="00346D8F"/>
    <w:rsid w:val="00363A24"/>
    <w:rsid w:val="00414928"/>
    <w:rsid w:val="00425208"/>
    <w:rsid w:val="00430751"/>
    <w:rsid w:val="004C4C2B"/>
    <w:rsid w:val="00531934"/>
    <w:rsid w:val="00540B0C"/>
    <w:rsid w:val="005643E3"/>
    <w:rsid w:val="00576BD2"/>
    <w:rsid w:val="005A7AEB"/>
    <w:rsid w:val="005E325B"/>
    <w:rsid w:val="006242BE"/>
    <w:rsid w:val="00694720"/>
    <w:rsid w:val="006C0597"/>
    <w:rsid w:val="006D5207"/>
    <w:rsid w:val="006E3CB5"/>
    <w:rsid w:val="00730B8D"/>
    <w:rsid w:val="00753BA7"/>
    <w:rsid w:val="007723D9"/>
    <w:rsid w:val="00775F00"/>
    <w:rsid w:val="007C7CC4"/>
    <w:rsid w:val="00831397"/>
    <w:rsid w:val="00832BFA"/>
    <w:rsid w:val="00854043"/>
    <w:rsid w:val="00870FBA"/>
    <w:rsid w:val="008964FC"/>
    <w:rsid w:val="008C1E64"/>
    <w:rsid w:val="008F30EE"/>
    <w:rsid w:val="0094287C"/>
    <w:rsid w:val="00A17C21"/>
    <w:rsid w:val="00A42393"/>
    <w:rsid w:val="00A47F58"/>
    <w:rsid w:val="00A64612"/>
    <w:rsid w:val="00A97434"/>
    <w:rsid w:val="00AA065C"/>
    <w:rsid w:val="00AA1AFC"/>
    <w:rsid w:val="00AC3E9E"/>
    <w:rsid w:val="00B0136C"/>
    <w:rsid w:val="00B3792D"/>
    <w:rsid w:val="00B87BF6"/>
    <w:rsid w:val="00BD61DA"/>
    <w:rsid w:val="00C45401"/>
    <w:rsid w:val="00C5487A"/>
    <w:rsid w:val="00C63278"/>
    <w:rsid w:val="00C75F5B"/>
    <w:rsid w:val="00CB3A23"/>
    <w:rsid w:val="00CD478E"/>
    <w:rsid w:val="00CE0654"/>
    <w:rsid w:val="00D12DA7"/>
    <w:rsid w:val="00DA7696"/>
    <w:rsid w:val="00DB4ED9"/>
    <w:rsid w:val="00DD470E"/>
    <w:rsid w:val="00DF2681"/>
    <w:rsid w:val="00E04860"/>
    <w:rsid w:val="00E32D33"/>
    <w:rsid w:val="00E35229"/>
    <w:rsid w:val="00E75599"/>
    <w:rsid w:val="00EA6382"/>
    <w:rsid w:val="00EC4638"/>
    <w:rsid w:val="00F11722"/>
    <w:rsid w:val="00F3165E"/>
    <w:rsid w:val="00F56EF0"/>
    <w:rsid w:val="00F7126E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F4D6"/>
  <w15:chartTrackingRefBased/>
  <w15:docId w15:val="{28891BB4-A162-4ECE-87B8-6A5F1FF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Manger</dc:creator>
  <cp:keywords/>
  <dc:description/>
  <cp:lastModifiedBy>The Manger</cp:lastModifiedBy>
  <cp:revision>70</cp:revision>
  <cp:lastPrinted>2022-10-03T13:23:00Z</cp:lastPrinted>
  <dcterms:created xsi:type="dcterms:W3CDTF">2022-09-08T11:45:00Z</dcterms:created>
  <dcterms:modified xsi:type="dcterms:W3CDTF">2022-10-03T14:22:00Z</dcterms:modified>
</cp:coreProperties>
</file>